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39B" w:rsidRDefault="00DC339B" w:rsidP="00DC339B">
      <w:pPr>
        <w:rPr>
          <w:b/>
        </w:rPr>
      </w:pPr>
      <w:r>
        <w:rPr>
          <w:noProof/>
        </w:rPr>
        <w:drawing>
          <wp:anchor distT="0" distB="0" distL="114300" distR="114300" simplePos="0" relativeHeight="251658240" behindDoc="0" locked="0" layoutInCell="1" allowOverlap="1" wp14:anchorId="3AF87E55">
            <wp:simplePos x="0" y="0"/>
            <wp:positionH relativeFrom="column">
              <wp:posOffset>-230247</wp:posOffset>
            </wp:positionH>
            <wp:positionV relativeFrom="paragraph">
              <wp:posOffset>-438785</wp:posOffset>
            </wp:positionV>
            <wp:extent cx="3032707" cy="2002420"/>
            <wp:effectExtent l="0" t="0" r="3175"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2707" cy="2002420"/>
                    </a:xfrm>
                    <a:prstGeom prst="rect">
                      <a:avLst/>
                    </a:prstGeom>
                    <a:noFill/>
                  </pic:spPr>
                </pic:pic>
              </a:graphicData>
            </a:graphic>
            <wp14:sizeRelH relativeFrom="page">
              <wp14:pctWidth>0</wp14:pctWidth>
            </wp14:sizeRelH>
            <wp14:sizeRelV relativeFrom="page">
              <wp14:pctHeight>0</wp14:pctHeight>
            </wp14:sizeRelV>
          </wp:anchor>
        </w:drawing>
      </w:r>
    </w:p>
    <w:p w:rsidR="00DC339B" w:rsidRDefault="00DC339B" w:rsidP="00616000">
      <w:pPr>
        <w:rPr>
          <w:b/>
        </w:rPr>
      </w:pPr>
    </w:p>
    <w:p w:rsidR="00DC339B" w:rsidRDefault="00DC339B" w:rsidP="00616000">
      <w:pPr>
        <w:rPr>
          <w:b/>
        </w:rPr>
      </w:pPr>
    </w:p>
    <w:p w:rsidR="00DC339B" w:rsidRDefault="00DC339B" w:rsidP="00616000">
      <w:pPr>
        <w:rPr>
          <w:b/>
        </w:rPr>
      </w:pPr>
    </w:p>
    <w:p w:rsidR="00DC339B" w:rsidRDefault="00DC339B" w:rsidP="00616000">
      <w:pPr>
        <w:rPr>
          <w:b/>
        </w:rPr>
      </w:pPr>
    </w:p>
    <w:p w:rsidR="00DC339B" w:rsidRDefault="00DC339B" w:rsidP="00616000">
      <w:pPr>
        <w:rPr>
          <w:b/>
        </w:rPr>
      </w:pPr>
    </w:p>
    <w:p w:rsidR="00DC339B" w:rsidRDefault="00DC339B" w:rsidP="00616000">
      <w:pPr>
        <w:rPr>
          <w:b/>
        </w:rPr>
      </w:pPr>
    </w:p>
    <w:p w:rsidR="00DC339B" w:rsidRDefault="00DC339B" w:rsidP="00616000">
      <w:pPr>
        <w:rPr>
          <w:b/>
        </w:rPr>
      </w:pPr>
    </w:p>
    <w:p w:rsidR="00DC339B" w:rsidRDefault="00DC339B" w:rsidP="00616000">
      <w:pPr>
        <w:rPr>
          <w:b/>
        </w:rPr>
      </w:pPr>
    </w:p>
    <w:p w:rsidR="00DC339B" w:rsidRDefault="00DC339B" w:rsidP="00616000">
      <w:pPr>
        <w:rPr>
          <w:b/>
        </w:rPr>
      </w:pPr>
    </w:p>
    <w:p w:rsidR="00DC339B" w:rsidRPr="00DC339B" w:rsidRDefault="00DC339B" w:rsidP="00616000">
      <w:pPr>
        <w:rPr>
          <w:szCs w:val="18"/>
        </w:rPr>
      </w:pPr>
      <w:proofErr w:type="gramStart"/>
      <w:r>
        <w:rPr>
          <w:szCs w:val="18"/>
        </w:rPr>
        <w:t>PVPL september</w:t>
      </w:r>
      <w:proofErr w:type="gramEnd"/>
      <w:r>
        <w:rPr>
          <w:szCs w:val="18"/>
        </w:rPr>
        <w:t xml:space="preserve"> 2018 v1</w:t>
      </w:r>
    </w:p>
    <w:p w:rsidR="009B254A" w:rsidRPr="00DC339B" w:rsidRDefault="009B254A" w:rsidP="00616000">
      <w:pPr>
        <w:rPr>
          <w:b/>
          <w:sz w:val="22"/>
        </w:rPr>
      </w:pPr>
      <w:r w:rsidRPr="00DC339B">
        <w:rPr>
          <w:b/>
          <w:sz w:val="22"/>
        </w:rPr>
        <w:t>Stand van zak</w:t>
      </w:r>
      <w:r w:rsidR="002D7363" w:rsidRPr="00DC339B">
        <w:rPr>
          <w:b/>
          <w:sz w:val="22"/>
        </w:rPr>
        <w:t>en innovatiegroep</w:t>
      </w:r>
      <w:r w:rsidR="008F77D7">
        <w:rPr>
          <w:b/>
          <w:sz w:val="22"/>
        </w:rPr>
        <w:t>en</w:t>
      </w:r>
      <w:r w:rsidR="002D7363" w:rsidRPr="00DC339B">
        <w:rPr>
          <w:b/>
          <w:sz w:val="22"/>
        </w:rPr>
        <w:t xml:space="preserve"> </w:t>
      </w:r>
      <w:r w:rsidR="00DC339B">
        <w:rPr>
          <w:b/>
          <w:sz w:val="22"/>
        </w:rPr>
        <w:t>Akkerbouw</w:t>
      </w:r>
    </w:p>
    <w:p w:rsidR="009B254A" w:rsidRDefault="009B254A" w:rsidP="00616000">
      <w:pPr>
        <w:rPr>
          <w:b/>
        </w:rPr>
      </w:pPr>
    </w:p>
    <w:p w:rsidR="00DC339B" w:rsidRDefault="00DC339B" w:rsidP="00DC339B">
      <w:r>
        <w:t>Inmiddels zijn de</w:t>
      </w:r>
      <w:r w:rsidRPr="00D126E5">
        <w:t xml:space="preserve"> innov</w:t>
      </w:r>
      <w:r>
        <w:t xml:space="preserve">atiegroepen uit de akkerbouw </w:t>
      </w:r>
      <w:r w:rsidRPr="00D126E5">
        <w:t xml:space="preserve">ieder </w:t>
      </w:r>
      <w:proofErr w:type="gramStart"/>
      <w:r>
        <w:t>één</w:t>
      </w:r>
      <w:proofErr w:type="gramEnd"/>
      <w:r>
        <w:t xml:space="preserve"> of twee keer in de zomer </w:t>
      </w:r>
      <w:r w:rsidRPr="00D126E5">
        <w:t>bij elkaar geweest. Op 24 maart was de plenaire aftrap in Reusel.</w:t>
      </w:r>
    </w:p>
    <w:p w:rsidR="00DC339B" w:rsidRPr="00D126E5" w:rsidRDefault="00DC339B" w:rsidP="00DC339B">
      <w:r w:rsidRPr="001B4430">
        <w:t xml:space="preserve">De aanwezigen hebben zich aan elkaar voorgesteld en hebben daarbij gelijk verteld wat zij voor een bedrijf hebben en wat zij nu al doen op het gebied van precisie landbouw. Daarnaast werd verteld wat ze binnen het project wilden bereiken. Dit verschilde van opstappen op de trein, tot betere advisering </w:t>
      </w:r>
      <w:proofErr w:type="spellStart"/>
      <w:r w:rsidRPr="001B4430">
        <w:t>mbt</w:t>
      </w:r>
      <w:proofErr w:type="spellEnd"/>
      <w:r w:rsidRPr="001B4430">
        <w:t xml:space="preserve"> de data en het maken van taakkaarten</w:t>
      </w:r>
      <w:r>
        <w:t>.</w:t>
      </w:r>
    </w:p>
    <w:p w:rsidR="00DC339B" w:rsidRPr="00D126E5" w:rsidRDefault="00DC339B" w:rsidP="00DC339B"/>
    <w:p w:rsidR="00DC339B" w:rsidRDefault="00DC339B" w:rsidP="00DC339B">
      <w:r w:rsidRPr="00D126E5">
        <w:t>Iedere groep heeft eerst zijn leerdoelen opgesteld.</w:t>
      </w:r>
    </w:p>
    <w:p w:rsidR="00DC339B" w:rsidRPr="00D126E5" w:rsidRDefault="00DC339B" w:rsidP="00DC339B"/>
    <w:p w:rsidR="00DC339B" w:rsidRPr="00D126E5" w:rsidRDefault="00DC339B" w:rsidP="00DC339B">
      <w:pPr>
        <w:rPr>
          <w:b/>
        </w:rPr>
      </w:pPr>
      <w:r w:rsidRPr="00D126E5">
        <w:rPr>
          <w:b/>
        </w:rPr>
        <w:t>Leerdoelen groepen:</w:t>
      </w:r>
    </w:p>
    <w:p w:rsidR="00DC339B" w:rsidRDefault="00DC339B" w:rsidP="00DC339B">
      <w:r>
        <w:t>I</w:t>
      </w:r>
      <w:r w:rsidRPr="00D126E5">
        <w:t xml:space="preserve">nventariseren wat we willen bereiken binnen de precisielandbouw.  </w:t>
      </w:r>
      <w:r w:rsidRPr="00D126E5">
        <w:tab/>
      </w:r>
    </w:p>
    <w:p w:rsidR="00DC339B" w:rsidRPr="00D126E5" w:rsidRDefault="00DC339B" w:rsidP="00DC339B">
      <w:r w:rsidRPr="00D126E5">
        <w:t xml:space="preserve">Plantgezondheid </w:t>
      </w:r>
    </w:p>
    <w:p w:rsidR="00DC339B" w:rsidRPr="00D126E5" w:rsidRDefault="00DC339B" w:rsidP="00DC339B">
      <w:r w:rsidRPr="00D126E5">
        <w:t xml:space="preserve">Arbeid besparen </w:t>
      </w:r>
    </w:p>
    <w:p w:rsidR="00DC339B" w:rsidRPr="00D126E5" w:rsidRDefault="00DC339B" w:rsidP="00DC339B">
      <w:r w:rsidRPr="00D126E5">
        <w:t xml:space="preserve">Beter omgaan met </w:t>
      </w:r>
      <w:proofErr w:type="gramStart"/>
      <w:r w:rsidRPr="00D126E5">
        <w:t>taakkaarten /</w:t>
      </w:r>
      <w:proofErr w:type="gramEnd"/>
      <w:r w:rsidRPr="00D126E5">
        <w:t xml:space="preserve"> adviseur </w:t>
      </w:r>
    </w:p>
    <w:p w:rsidR="00DC339B" w:rsidRDefault="00DC339B" w:rsidP="00DC339B">
      <w:r w:rsidRPr="00D126E5">
        <w:t>Egaal gewas/perceel</w:t>
      </w:r>
    </w:p>
    <w:p w:rsidR="00DC339B" w:rsidRDefault="00DC339B" w:rsidP="00DC339B">
      <w:r w:rsidRPr="00D126E5">
        <w:t>Hoe krijg je een beter beeld van je bodem?</w:t>
      </w:r>
    </w:p>
    <w:p w:rsidR="00DC339B" w:rsidRDefault="00DC339B" w:rsidP="00DC339B"/>
    <w:p w:rsidR="00DC339B" w:rsidRPr="00D126E5" w:rsidRDefault="00DC339B" w:rsidP="00DC339B">
      <w:r w:rsidRPr="00D126E5">
        <w:t xml:space="preserve">Doelstelling dit jaar (2018): </w:t>
      </w:r>
    </w:p>
    <w:p w:rsidR="00DC339B" w:rsidRDefault="00DC339B" w:rsidP="00DC339B">
      <w:r w:rsidRPr="00D126E5">
        <w:t>Dit jaar zoveel mogelijk data verzamelen</w:t>
      </w:r>
      <w:r>
        <w:t xml:space="preserve"> </w:t>
      </w:r>
      <w:r w:rsidRPr="00D126E5">
        <w:t xml:space="preserve">(bodemanalyses, drone beelden, </w:t>
      </w:r>
      <w:proofErr w:type="spellStart"/>
      <w:r w:rsidRPr="00D126E5">
        <w:t>ndvi</w:t>
      </w:r>
      <w:proofErr w:type="spellEnd"/>
      <w:r w:rsidRPr="00D126E5">
        <w:t xml:space="preserve">, opbrengst, etc.). </w:t>
      </w:r>
      <w:r>
        <w:t xml:space="preserve">Per groep bij enkele akkerbouwers </w:t>
      </w:r>
      <w:r w:rsidRPr="00D126E5">
        <w:t>2 percelen aardappelen</w:t>
      </w:r>
      <w:r>
        <w:t xml:space="preserve"> intensief volgen. De groepsbegeleider</w:t>
      </w:r>
      <w:r w:rsidRPr="00D126E5">
        <w:t xml:space="preserve"> houd</w:t>
      </w:r>
      <w:r>
        <w:t>t</w:t>
      </w:r>
      <w:r w:rsidRPr="00D126E5">
        <w:t xml:space="preserve"> contact over welke percelen. Iedere deelnemer bepaald zijn eigen doel, welke hij wil bereiken binnen 3 jaar.</w:t>
      </w:r>
    </w:p>
    <w:p w:rsidR="00DC339B" w:rsidRDefault="00DC339B" w:rsidP="00DC339B"/>
    <w:p w:rsidR="00DC339B" w:rsidRDefault="00DC339B" w:rsidP="00DC339B">
      <w:r w:rsidRPr="00D126E5">
        <w:t xml:space="preserve">Binnen de groep zijn </w:t>
      </w:r>
      <w:r>
        <w:t xml:space="preserve">sommige telers </w:t>
      </w:r>
      <w:r w:rsidRPr="00D126E5">
        <w:t xml:space="preserve">al langer bezig met precisielandbouw, al 10 jaar met gps bezig en hebben daar ook het materiaal op aangepast. </w:t>
      </w:r>
      <w:r>
        <w:t xml:space="preserve">Andere deelnemers </w:t>
      </w:r>
      <w:r w:rsidRPr="00D126E5">
        <w:t xml:space="preserve">zijn nog niet zo bekend met </w:t>
      </w:r>
      <w:r>
        <w:t>precisielandbouw, zijn wel vaak</w:t>
      </w:r>
      <w:r w:rsidRPr="00D126E5">
        <w:t xml:space="preserve"> aan het experimenteren met taakkaarten op basis van verkregen data. </w:t>
      </w:r>
    </w:p>
    <w:p w:rsidR="00DC339B" w:rsidRDefault="00DC339B" w:rsidP="00DC339B">
      <w:r>
        <w:t>Bij bijna alle deelnemende akkerbouwers zijn de machines</w:t>
      </w:r>
      <w:r w:rsidRPr="00D126E5">
        <w:t xml:space="preserve"> er klaar voor,</w:t>
      </w:r>
      <w:r>
        <w:t xml:space="preserve"> de kennis en ervaring ontbreken echter</w:t>
      </w:r>
      <w:r w:rsidRPr="00D126E5">
        <w:t xml:space="preserve"> nog</w:t>
      </w:r>
      <w:r>
        <w:t xml:space="preserve"> vaak</w:t>
      </w:r>
      <w:r w:rsidRPr="00D126E5">
        <w:t xml:space="preserve">. </w:t>
      </w:r>
      <w:r>
        <w:t xml:space="preserve">In deze groepsbijeenkomsten proberen de deelnemers samen meer kennis uit te wisselen. </w:t>
      </w:r>
    </w:p>
    <w:p w:rsidR="00DC339B" w:rsidRDefault="00DC339B" w:rsidP="00DC339B"/>
    <w:p w:rsidR="00DC339B" w:rsidRPr="00D126E5" w:rsidRDefault="00DC339B" w:rsidP="00DC339B">
      <w:pPr>
        <w:rPr>
          <w:b/>
        </w:rPr>
      </w:pPr>
    </w:p>
    <w:p w:rsidR="00DC339B" w:rsidRDefault="00DC339B" w:rsidP="00DC339B">
      <w:pPr>
        <w:rPr>
          <w:b/>
        </w:rPr>
      </w:pPr>
      <w:r w:rsidRPr="00D126E5">
        <w:rPr>
          <w:b/>
        </w:rPr>
        <w:t xml:space="preserve">Welke vraagstukken komen naar voren: </w:t>
      </w:r>
    </w:p>
    <w:p w:rsidR="00DC339B" w:rsidRDefault="00DC339B" w:rsidP="00DC339B">
      <w:r w:rsidRPr="00530D16">
        <w:t>Binnen de groep</w:t>
      </w:r>
      <w:r>
        <w:t>en</w:t>
      </w:r>
      <w:r w:rsidRPr="00530D16">
        <w:t xml:space="preserve"> zijn er grote verschillen op het gebied van ervaring met precisielandbouw. Er wordt al snel geconcludeerd dat het gebruik van </w:t>
      </w:r>
      <w:proofErr w:type="gramStart"/>
      <w:r w:rsidRPr="00530D16">
        <w:t>gps systemen</w:t>
      </w:r>
      <w:proofErr w:type="gramEnd"/>
      <w:r w:rsidRPr="00530D16">
        <w:t xml:space="preserve"> niet het enige is wat er gedaan kan worden op dit gebied. Alle aanwezigen hebben ook ervaringen met beelden gemaakt vanuit de lucht. De een heeft drones laten vliegen twee anderen hebben ervaringen met beelden uit een vliegtuig. De grote bottleneck is dat de beelden mooi zijn maar dan? Wat is de juiste praktische vertaalslag. </w:t>
      </w:r>
    </w:p>
    <w:p w:rsidR="00DC339B" w:rsidRDefault="00DC339B" w:rsidP="00DC339B"/>
    <w:p w:rsidR="00DC339B" w:rsidRDefault="00DC339B" w:rsidP="00DC339B">
      <w:r w:rsidRPr="00D1535E">
        <w:t>Problemen worden ervaren met het praktisch gebruik van de data welke verkregen worden bij de bodemscans. Met name de praktische toepasbaarheid is een heikel punt.</w:t>
      </w:r>
      <w:r>
        <w:t xml:space="preserve"> </w:t>
      </w:r>
      <w:r w:rsidRPr="005C3DF9">
        <w:t xml:space="preserve">Een deelnemer heeft in het verleden met </w:t>
      </w:r>
      <w:proofErr w:type="gramStart"/>
      <w:r w:rsidRPr="005C3DF9">
        <w:t>gamma straling</w:t>
      </w:r>
      <w:proofErr w:type="gramEnd"/>
      <w:r w:rsidRPr="005C3DF9">
        <w:t xml:space="preserve"> de bodem in beeld gebracht, hier zou hij verder mee willen gaan </w:t>
      </w:r>
      <w:r w:rsidRPr="005C3DF9">
        <w:lastRenderedPageBreak/>
        <w:t>omdat hij daarbij een goed gevoel had.</w:t>
      </w:r>
      <w:r>
        <w:t xml:space="preserve"> En wat zijn vervolgens de mogelijkheden van precisiebemesting van compost en dierlijke mest na een bodemscan.</w:t>
      </w:r>
    </w:p>
    <w:p w:rsidR="00DC339B" w:rsidRPr="00530D16" w:rsidRDefault="00DC339B" w:rsidP="00DC339B"/>
    <w:p w:rsidR="00DC339B" w:rsidRDefault="00DC339B" w:rsidP="00DC339B">
      <w:r w:rsidRPr="00530D16">
        <w:t xml:space="preserve">De deelnemers ervaren dat ze op het gebied van de vertaling van data naar praktische kennis er weinig adviseurs zijn die hen hierbij kunnen helpen. </w:t>
      </w:r>
      <w:r w:rsidRPr="00D1535E">
        <w:t>Een van de deelnemers heeft een nieuwe veldspuit aangeschaft met doppen om de 25cm. De machine is volledig uitgerust met de nieuwste technologieën, hij is benieuwd wat hij allemaal kan bereiken met deze nieuwe machine. Echter ontbreekt het hem nog vaak aan een stuk beschikbare kennis, van adviseurs. Het gevoel leeft, zoals bij veel andere groepen dat de adviseurs erg makkelijk terugvallen op de oude vertrouwde adviezen</w:t>
      </w:r>
      <w:r>
        <w:t xml:space="preserve"> </w:t>
      </w:r>
      <w:r w:rsidRPr="00D1535E">
        <w:t>en welke volgelds zijn zonder daarbij te kijken naa</w:t>
      </w:r>
      <w:r>
        <w:t>r specifieke zones bijvoorbeeld</w:t>
      </w:r>
      <w:r w:rsidRPr="00D1535E">
        <w:t xml:space="preserve">. Uitgezonderd van Iperen welke middels taakkaarten al </w:t>
      </w:r>
      <w:proofErr w:type="spellStart"/>
      <w:r w:rsidRPr="00D1535E">
        <w:t>plaatsspecifiek</w:t>
      </w:r>
      <w:proofErr w:type="spellEnd"/>
      <w:r w:rsidRPr="00D1535E">
        <w:t xml:space="preserve"> bodemherbiciden durft te adviseren. </w:t>
      </w:r>
    </w:p>
    <w:p w:rsidR="00DC339B" w:rsidRPr="001B4430" w:rsidRDefault="00DC339B" w:rsidP="00DC339B">
      <w:r w:rsidRPr="001B4430">
        <w:t>Daarnaast is er een steeds sterkere roep om de advisering los te koppelen van de verkoop van middelen. De telers verwachten dan</w:t>
      </w:r>
      <w:r>
        <w:t xml:space="preserve"> dat de kwaliteit van adviezen </w:t>
      </w:r>
      <w:proofErr w:type="gramStart"/>
      <w:r w:rsidRPr="001B4430">
        <w:t>omhoog gaan</w:t>
      </w:r>
      <w:proofErr w:type="gramEnd"/>
      <w:r w:rsidRPr="001B4430">
        <w:t xml:space="preserve">. De kosten van gewasbeschermingsmiddelen zullen dan dalen. De betalingsbereidheid is best hoog voor goede adviseurs.  </w:t>
      </w:r>
    </w:p>
    <w:p w:rsidR="00DC339B" w:rsidRDefault="00DC339B" w:rsidP="00DC339B"/>
    <w:p w:rsidR="00DC339B" w:rsidRDefault="00DC339B" w:rsidP="00DC339B">
      <w:r w:rsidRPr="001B4430">
        <w:t>Zoals vermeld is het maken van taakkaarten nog een behoorlijke opgave voor veel telers</w:t>
      </w:r>
      <w:r>
        <w:t>;</w:t>
      </w:r>
      <w:r w:rsidRPr="001B4430">
        <w:t xml:space="preserve"> de beschikbare </w:t>
      </w:r>
      <w:proofErr w:type="gramStart"/>
      <w:r w:rsidRPr="001B4430">
        <w:t>software pakketten</w:t>
      </w:r>
      <w:proofErr w:type="gramEnd"/>
      <w:r w:rsidRPr="001B4430">
        <w:t xml:space="preserve"> zijn erg ingewikkeld en vergen behoorlijke kennis om de juiste dingen eruit te halen. Dit wordt als een belemmering gezien om meer te experimenteren met precisielandbouw. Gewasscans en bodem scans worden dan ook niet altijd al nuttig ervaren met name vanwege de lastige verwerking van de gegevens.</w:t>
      </w:r>
    </w:p>
    <w:p w:rsidR="00DC339B" w:rsidRPr="00D126E5" w:rsidRDefault="00DC339B" w:rsidP="00DC339B">
      <w:pPr>
        <w:rPr>
          <w:b/>
        </w:rPr>
      </w:pPr>
    </w:p>
    <w:p w:rsidR="00DC339B" w:rsidRPr="00D126E5" w:rsidRDefault="00DC339B" w:rsidP="00DC339B">
      <w:r>
        <w:t xml:space="preserve">Een andere vraag uit de groepen die aandacht behoeft: Waar moet </w:t>
      </w:r>
      <w:r w:rsidRPr="005C3DF9">
        <w:t>je op letten wanneer je apparatuur koopt? Onafhankelijk onderzoek. Ervaringen uitwisselen.</w:t>
      </w:r>
      <w:r>
        <w:t xml:space="preserve"> </w:t>
      </w:r>
      <w:r w:rsidRPr="00D126E5">
        <w:t xml:space="preserve">Enkele deelnemers merken op dat nieuwe </w:t>
      </w:r>
      <w:proofErr w:type="spellStart"/>
      <w:r w:rsidRPr="00D126E5">
        <w:t>isobus</w:t>
      </w:r>
      <w:proofErr w:type="spellEnd"/>
      <w:r w:rsidRPr="00D126E5">
        <w:t xml:space="preserve"> software soms niet goed werkt met oudere modules. Ook is het een probleem dat sommige machines en taakkaarten niet kunnen communiceren, andere ontwikkelaars.  </w:t>
      </w:r>
    </w:p>
    <w:p w:rsidR="00DC339B" w:rsidRPr="00D126E5" w:rsidRDefault="00DC339B" w:rsidP="00DC339B">
      <w:r>
        <w:t>In het algemeen</w:t>
      </w:r>
      <w:r w:rsidRPr="00D126E5">
        <w:t xml:space="preserve"> wil </w:t>
      </w:r>
      <w:r>
        <w:t xml:space="preserve">de akkerbouwer </w:t>
      </w:r>
      <w:r w:rsidRPr="00D126E5">
        <w:t>beter om</w:t>
      </w:r>
      <w:r>
        <w:t xml:space="preserve"> kunnen </w:t>
      </w:r>
      <w:r w:rsidRPr="00D126E5">
        <w:t>gaan met het ma</w:t>
      </w:r>
      <w:r>
        <w:t>ken van taakkaarten, nu doen ze</w:t>
      </w:r>
      <w:r w:rsidRPr="00D126E5">
        <w:t xml:space="preserve"> dit te weinig waardoor het veel tijd kost om het onder de knie te krijgen, hier hebben andere deelnemers ook last van. Ook zou het gemakkelijk gemaakt moeten worden om snel taakkaarten te maken, de meeste deelnemers gebruiken </w:t>
      </w:r>
      <w:proofErr w:type="gramStart"/>
      <w:r w:rsidRPr="00D126E5">
        <w:t>SMS software</w:t>
      </w:r>
      <w:proofErr w:type="gramEnd"/>
      <w:r w:rsidRPr="00D126E5">
        <w:t xml:space="preserve"> voor he</w:t>
      </w:r>
      <w:r>
        <w:t>t maken van de kaartkaart. Sommigen</w:t>
      </w:r>
      <w:r w:rsidRPr="00D126E5">
        <w:t xml:space="preserve"> gebruikt een ander </w:t>
      </w:r>
      <w:proofErr w:type="gramStart"/>
      <w:r w:rsidRPr="00D126E5">
        <w:t>software pakket</w:t>
      </w:r>
      <w:proofErr w:type="gramEnd"/>
      <w:r w:rsidRPr="00D126E5">
        <w:t xml:space="preserve"> </w:t>
      </w:r>
      <w:proofErr w:type="spellStart"/>
      <w:r w:rsidRPr="00D126E5">
        <w:t>Farmworks</w:t>
      </w:r>
      <w:proofErr w:type="spellEnd"/>
      <w:r w:rsidRPr="00D126E5">
        <w:t xml:space="preserve"> </w:t>
      </w:r>
    </w:p>
    <w:p w:rsidR="00DC339B" w:rsidRDefault="00DC339B" w:rsidP="00DC339B">
      <w:r w:rsidRPr="00D126E5">
        <w:t xml:space="preserve">Adviseurs moeten meer met de tijd meegaan, misschien moeten die meer kennis krijgen over taakkaarten. </w:t>
      </w:r>
    </w:p>
    <w:p w:rsidR="00DC339B" w:rsidRDefault="00DC339B" w:rsidP="00DC339B"/>
    <w:p w:rsidR="00DC339B" w:rsidRPr="00530D16" w:rsidRDefault="00DC339B" w:rsidP="00DC339B">
      <w:pPr>
        <w:rPr>
          <w:b/>
        </w:rPr>
      </w:pPr>
      <w:r w:rsidRPr="00530D16">
        <w:rPr>
          <w:b/>
        </w:rPr>
        <w:t xml:space="preserve">Concrete afspraken en actiepunten: </w:t>
      </w:r>
    </w:p>
    <w:p w:rsidR="00DC339B" w:rsidRPr="00530D16" w:rsidRDefault="00DC339B" w:rsidP="00DC339B">
      <w:r>
        <w:t>•De groepsbegeleider</w:t>
      </w:r>
      <w:r w:rsidRPr="00530D16">
        <w:t xml:space="preserve"> zoekt uit met betrekki</w:t>
      </w:r>
      <w:r>
        <w:t>ng tot he</w:t>
      </w:r>
      <w:r w:rsidRPr="00530D16">
        <w:t xml:space="preserve">t versimpelen van het maken van taakkaarten </w:t>
      </w:r>
    </w:p>
    <w:p w:rsidR="00DC339B" w:rsidRDefault="00DC339B" w:rsidP="00DC339B">
      <w:r>
        <w:t>•</w:t>
      </w:r>
      <w:r w:rsidRPr="00530D16">
        <w:t>Alle deelnemers houden een perceel extra in de gaten en gaan de erva</w:t>
      </w:r>
      <w:r>
        <w:t>ringen in september of na de oogstperiode op de volgende</w:t>
      </w:r>
      <w:r w:rsidRPr="00530D16">
        <w:t xml:space="preserve"> bijeenkomst delen met de groep. </w:t>
      </w:r>
      <w:r>
        <w:t xml:space="preserve">Zo heeft bijvoorbeeld een deelnemer </w:t>
      </w:r>
      <w:r w:rsidRPr="00491BA3">
        <w:t>dit jaar voor het eerst een perceel variabel aardappelen geplant met tevens een vari</w:t>
      </w:r>
      <w:r>
        <w:t>abele bemesting. Interessant is</w:t>
      </w:r>
      <w:r w:rsidRPr="00491BA3">
        <w:t xml:space="preserve"> </w:t>
      </w:r>
      <w:r>
        <w:t xml:space="preserve">de </w:t>
      </w:r>
      <w:r w:rsidRPr="00491BA3">
        <w:t>metingen te doen</w:t>
      </w:r>
      <w:r>
        <w:t xml:space="preserve"> en te analyseren en evalueren met elkaar</w:t>
      </w:r>
      <w:r w:rsidRPr="00491BA3">
        <w:t xml:space="preserve">. </w:t>
      </w:r>
    </w:p>
    <w:p w:rsidR="00DC339B" w:rsidRDefault="00DC339B" w:rsidP="00DC339B">
      <w:r>
        <w:t>•</w:t>
      </w:r>
      <w:r w:rsidRPr="00530D16">
        <w:t xml:space="preserve">Idee voor volgend jaar is om 1 perceel met zijn allen te gaan volgen en daar verder mee te gaan, de precieze invulling moet nog verder worden uitgewerkt. </w:t>
      </w:r>
    </w:p>
    <w:p w:rsidR="00DC339B" w:rsidRDefault="008F77D7" w:rsidP="001E7E56">
      <w:pPr>
        <w:rPr>
          <w:szCs w:val="18"/>
        </w:rPr>
      </w:pPr>
      <w:r>
        <w:rPr>
          <w:noProof/>
        </w:rPr>
        <w:drawing>
          <wp:anchor distT="0" distB="0" distL="114300" distR="114300" simplePos="0" relativeHeight="251659264" behindDoc="0" locked="0" layoutInCell="1" allowOverlap="1" wp14:anchorId="1208E28A">
            <wp:simplePos x="0" y="0"/>
            <wp:positionH relativeFrom="column">
              <wp:posOffset>-193747</wp:posOffset>
            </wp:positionH>
            <wp:positionV relativeFrom="paragraph">
              <wp:posOffset>132715</wp:posOffset>
            </wp:positionV>
            <wp:extent cx="6039412" cy="15890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47377"/>
                    <a:stretch/>
                  </pic:blipFill>
                  <pic:spPr bwMode="auto">
                    <a:xfrm>
                      <a:off x="0" y="0"/>
                      <a:ext cx="6039412" cy="1589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339B" w:rsidRDefault="00DC339B" w:rsidP="001E7E56">
      <w:pPr>
        <w:rPr>
          <w:szCs w:val="18"/>
        </w:rPr>
      </w:pPr>
    </w:p>
    <w:p w:rsidR="001E7E56" w:rsidRDefault="001E7E56" w:rsidP="001E7E56">
      <w:pPr>
        <w:rPr>
          <w:szCs w:val="18"/>
        </w:rPr>
      </w:pPr>
    </w:p>
    <w:p w:rsidR="00DC339B" w:rsidRDefault="00DC339B" w:rsidP="001E7E56">
      <w:pPr>
        <w:rPr>
          <w:szCs w:val="18"/>
        </w:rPr>
      </w:pPr>
    </w:p>
    <w:p w:rsidR="00DC339B" w:rsidRDefault="00DC339B" w:rsidP="001E7E56">
      <w:pPr>
        <w:rPr>
          <w:szCs w:val="18"/>
        </w:rPr>
      </w:pPr>
    </w:p>
    <w:p w:rsidR="008F77D7" w:rsidRDefault="008F77D7" w:rsidP="001E7E56">
      <w:pPr>
        <w:rPr>
          <w:szCs w:val="18"/>
        </w:rPr>
      </w:pPr>
    </w:p>
    <w:p w:rsidR="00DC339B" w:rsidRDefault="00DC339B" w:rsidP="001E7E56">
      <w:pPr>
        <w:rPr>
          <w:szCs w:val="18"/>
        </w:rPr>
      </w:pPr>
    </w:p>
    <w:p w:rsidR="00DC339B" w:rsidRDefault="00DC339B" w:rsidP="001E7E56">
      <w:pPr>
        <w:rPr>
          <w:szCs w:val="18"/>
        </w:rPr>
      </w:pPr>
    </w:p>
    <w:p w:rsidR="00CD18CE" w:rsidRDefault="00CD18CE" w:rsidP="00CD18CE">
      <w:pPr>
        <w:rPr>
          <w:szCs w:val="18"/>
        </w:rPr>
      </w:pPr>
    </w:p>
    <w:p w:rsidR="00CD18CE" w:rsidRDefault="00CD18CE" w:rsidP="00CD18CE">
      <w:pPr>
        <w:rPr>
          <w:szCs w:val="18"/>
        </w:rPr>
      </w:pPr>
    </w:p>
    <w:p w:rsidR="00CD18CE" w:rsidRDefault="00CD18CE" w:rsidP="00CD18CE">
      <w:pPr>
        <w:rPr>
          <w:szCs w:val="18"/>
        </w:rPr>
      </w:pPr>
    </w:p>
    <w:p w:rsidR="00CD18CE" w:rsidRDefault="00CD18CE" w:rsidP="00CD18CE">
      <w:pPr>
        <w:rPr>
          <w:szCs w:val="18"/>
        </w:rPr>
      </w:pPr>
    </w:p>
    <w:p w:rsidR="00DC339B" w:rsidRPr="00B12FE8" w:rsidRDefault="00CD18CE" w:rsidP="001E7E56">
      <w:pPr>
        <w:rPr>
          <w:szCs w:val="18"/>
        </w:rPr>
      </w:pPr>
      <w:r>
        <w:rPr>
          <w:szCs w:val="18"/>
        </w:rPr>
        <w:t>Locatie</w:t>
      </w:r>
      <w:r>
        <w:rPr>
          <w:szCs w:val="18"/>
        </w:rPr>
        <w:t xml:space="preserve"> </w:t>
      </w:r>
      <w:proofErr w:type="gramStart"/>
      <w:r>
        <w:rPr>
          <w:szCs w:val="18"/>
        </w:rPr>
        <w:t>document :</w:t>
      </w:r>
      <w:proofErr w:type="gramEnd"/>
      <w:r>
        <w:rPr>
          <w:szCs w:val="18"/>
        </w:rPr>
        <w:t xml:space="preserve"> </w:t>
      </w:r>
      <w:hyperlink r:id="rId12" w:history="1">
        <w:r w:rsidRPr="0099433B">
          <w:rPr>
            <w:rStyle w:val="Hyperlink"/>
            <w:szCs w:val="18"/>
          </w:rPr>
          <w:t>http://www.proeftuinvoor</w:t>
        </w:r>
        <w:r w:rsidRPr="0099433B">
          <w:rPr>
            <w:rStyle w:val="Hyperlink"/>
            <w:szCs w:val="18"/>
          </w:rPr>
          <w:t>p</w:t>
        </w:r>
        <w:r w:rsidRPr="0099433B">
          <w:rPr>
            <w:rStyle w:val="Hyperlink"/>
            <w:szCs w:val="18"/>
          </w:rPr>
          <w:t>recisielan</w:t>
        </w:r>
        <w:r w:rsidRPr="0099433B">
          <w:rPr>
            <w:rStyle w:val="Hyperlink"/>
            <w:szCs w:val="18"/>
          </w:rPr>
          <w:t>d</w:t>
        </w:r>
        <w:r w:rsidRPr="0099433B">
          <w:rPr>
            <w:rStyle w:val="Hyperlink"/>
            <w:szCs w:val="18"/>
          </w:rPr>
          <w:t>bouw.nl</w:t>
        </w:r>
      </w:hyperlink>
      <w:r>
        <w:rPr>
          <w:szCs w:val="18"/>
        </w:rPr>
        <w:t xml:space="preserve"> </w:t>
      </w:r>
      <w:r>
        <w:rPr>
          <w:szCs w:val="18"/>
        </w:rPr>
        <w:t xml:space="preserve"> – resultaten.</w:t>
      </w:r>
      <w:bookmarkStart w:id="0" w:name="_GoBack"/>
      <w:bookmarkEnd w:id="0"/>
    </w:p>
    <w:sectPr w:rsidR="00DC339B" w:rsidRPr="00B12FE8" w:rsidSect="00616000">
      <w:footerReference w:type="default" r:id="rId13"/>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958" w:rsidRDefault="00265958" w:rsidP="00AB31EE">
      <w:pPr>
        <w:spacing w:line="240" w:lineRule="auto"/>
      </w:pPr>
      <w:r>
        <w:separator/>
      </w:r>
    </w:p>
  </w:endnote>
  <w:endnote w:type="continuationSeparator" w:id="0">
    <w:p w:rsidR="00265958" w:rsidRDefault="00265958" w:rsidP="00AB3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287987"/>
      <w:docPartObj>
        <w:docPartGallery w:val="Page Numbers (Bottom of Page)"/>
        <w:docPartUnique/>
      </w:docPartObj>
    </w:sdtPr>
    <w:sdtEndPr/>
    <w:sdtContent>
      <w:p w:rsidR="00AB31EE" w:rsidRDefault="00AB31EE">
        <w:pPr>
          <w:pStyle w:val="Footer"/>
          <w:jc w:val="center"/>
        </w:pPr>
        <w:r>
          <w:fldChar w:fldCharType="begin"/>
        </w:r>
        <w:r>
          <w:instrText>PAGE   \* MERGEFORMAT</w:instrText>
        </w:r>
        <w:r>
          <w:fldChar w:fldCharType="separate"/>
        </w:r>
        <w:r w:rsidR="001E7E56">
          <w:rPr>
            <w:noProof/>
          </w:rPr>
          <w:t>1</w:t>
        </w:r>
        <w:r>
          <w:fldChar w:fldCharType="end"/>
        </w:r>
      </w:p>
    </w:sdtContent>
  </w:sdt>
  <w:p w:rsidR="00AB31EE" w:rsidRDefault="00AB3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958" w:rsidRDefault="00265958" w:rsidP="00AB31EE">
      <w:pPr>
        <w:spacing w:line="240" w:lineRule="auto"/>
      </w:pPr>
      <w:r>
        <w:separator/>
      </w:r>
    </w:p>
  </w:footnote>
  <w:footnote w:type="continuationSeparator" w:id="0">
    <w:p w:rsidR="00265958" w:rsidRDefault="00265958" w:rsidP="00AB31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602B"/>
    <w:multiLevelType w:val="hybridMultilevel"/>
    <w:tmpl w:val="2C88B830"/>
    <w:lvl w:ilvl="0" w:tplc="85CE9C5E">
      <w:start w:val="1"/>
      <w:numFmt w:val="decimal"/>
      <w:lvlText w:val="%1."/>
      <w:lvlJc w:val="left"/>
      <w:pPr>
        <w:ind w:left="705" w:hanging="705"/>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127E45"/>
    <w:multiLevelType w:val="hybridMultilevel"/>
    <w:tmpl w:val="CBF88024"/>
    <w:lvl w:ilvl="0" w:tplc="85CE9C5E">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643AA6"/>
    <w:multiLevelType w:val="hybridMultilevel"/>
    <w:tmpl w:val="4F3638C6"/>
    <w:lvl w:ilvl="0" w:tplc="0413000F">
      <w:start w:val="1"/>
      <w:numFmt w:val="decimal"/>
      <w:lvlText w:val="%1."/>
      <w:lvlJc w:val="left"/>
      <w:pPr>
        <w:ind w:left="705" w:hanging="705"/>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B9385D"/>
    <w:multiLevelType w:val="hybridMultilevel"/>
    <w:tmpl w:val="F6A6EC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BBE5325"/>
    <w:multiLevelType w:val="hybridMultilevel"/>
    <w:tmpl w:val="A754CAE4"/>
    <w:lvl w:ilvl="0" w:tplc="85CE9C5E">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404C38"/>
    <w:multiLevelType w:val="hybridMultilevel"/>
    <w:tmpl w:val="7394646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6686414"/>
    <w:multiLevelType w:val="hybridMultilevel"/>
    <w:tmpl w:val="4BBAA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AB6F51"/>
    <w:multiLevelType w:val="hybridMultilevel"/>
    <w:tmpl w:val="731C8F50"/>
    <w:lvl w:ilvl="0" w:tplc="041E31A4">
      <w:numFmt w:val="bullet"/>
      <w:lvlText w:val="•"/>
      <w:lvlJc w:val="left"/>
      <w:pPr>
        <w:ind w:left="705" w:hanging="705"/>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1E24C6"/>
    <w:multiLevelType w:val="hybridMultilevel"/>
    <w:tmpl w:val="05586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48B5266"/>
    <w:multiLevelType w:val="hybridMultilevel"/>
    <w:tmpl w:val="760667FC"/>
    <w:lvl w:ilvl="0" w:tplc="041E31A4">
      <w:numFmt w:val="bullet"/>
      <w:lvlText w:val="•"/>
      <w:lvlJc w:val="left"/>
      <w:pPr>
        <w:ind w:left="705" w:hanging="705"/>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48269D"/>
    <w:multiLevelType w:val="hybridMultilevel"/>
    <w:tmpl w:val="125CD262"/>
    <w:lvl w:ilvl="0" w:tplc="041E31A4">
      <w:numFmt w:val="bullet"/>
      <w:lvlText w:val="•"/>
      <w:lvlJc w:val="left"/>
      <w:pPr>
        <w:ind w:left="705" w:hanging="705"/>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0248CC"/>
    <w:multiLevelType w:val="hybridMultilevel"/>
    <w:tmpl w:val="7CD0CC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3CA456F"/>
    <w:multiLevelType w:val="hybridMultilevel"/>
    <w:tmpl w:val="E7A2CC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81A29DB"/>
    <w:multiLevelType w:val="hybridMultilevel"/>
    <w:tmpl w:val="DE1673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DEC7E3F"/>
    <w:multiLevelType w:val="hybridMultilevel"/>
    <w:tmpl w:val="2012A4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52044F6"/>
    <w:multiLevelType w:val="hybridMultilevel"/>
    <w:tmpl w:val="2FBC9A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C293DB5"/>
    <w:multiLevelType w:val="hybridMultilevel"/>
    <w:tmpl w:val="6076050E"/>
    <w:lvl w:ilvl="0" w:tplc="0413000F">
      <w:start w:val="1"/>
      <w:numFmt w:val="decimal"/>
      <w:lvlText w:val="%1."/>
      <w:lvlJc w:val="left"/>
      <w:pPr>
        <w:ind w:left="705" w:hanging="705"/>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8430D7"/>
    <w:multiLevelType w:val="hybridMultilevel"/>
    <w:tmpl w:val="B89A6A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BD86E65"/>
    <w:multiLevelType w:val="hybridMultilevel"/>
    <w:tmpl w:val="1E90E8D6"/>
    <w:lvl w:ilvl="0" w:tplc="041E31A4">
      <w:numFmt w:val="bullet"/>
      <w:lvlText w:val="•"/>
      <w:lvlJc w:val="left"/>
      <w:pPr>
        <w:ind w:left="705" w:hanging="705"/>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11"/>
  </w:num>
  <w:num w:numId="5">
    <w:abstractNumId w:val="3"/>
  </w:num>
  <w:num w:numId="6">
    <w:abstractNumId w:val="15"/>
  </w:num>
  <w:num w:numId="7">
    <w:abstractNumId w:val="8"/>
  </w:num>
  <w:num w:numId="8">
    <w:abstractNumId w:val="17"/>
  </w:num>
  <w:num w:numId="9">
    <w:abstractNumId w:val="14"/>
  </w:num>
  <w:num w:numId="10">
    <w:abstractNumId w:val="13"/>
  </w:num>
  <w:num w:numId="11">
    <w:abstractNumId w:val="7"/>
  </w:num>
  <w:num w:numId="12">
    <w:abstractNumId w:val="2"/>
  </w:num>
  <w:num w:numId="13">
    <w:abstractNumId w:val="0"/>
  </w:num>
  <w:num w:numId="14">
    <w:abstractNumId w:val="16"/>
  </w:num>
  <w:num w:numId="15">
    <w:abstractNumId w:val="4"/>
  </w:num>
  <w:num w:numId="16">
    <w:abstractNumId w:val="1"/>
  </w:num>
  <w:num w:numId="17">
    <w:abstractNumId w:val="18"/>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A9"/>
    <w:rsid w:val="00015A67"/>
    <w:rsid w:val="00075495"/>
    <w:rsid w:val="00077E6D"/>
    <w:rsid w:val="000831D0"/>
    <w:rsid w:val="00096FA9"/>
    <w:rsid w:val="000F3380"/>
    <w:rsid w:val="00105F55"/>
    <w:rsid w:val="001101DB"/>
    <w:rsid w:val="00120667"/>
    <w:rsid w:val="001B1F52"/>
    <w:rsid w:val="001D02D9"/>
    <w:rsid w:val="001D6EE1"/>
    <w:rsid w:val="001E1FBD"/>
    <w:rsid w:val="001E7E56"/>
    <w:rsid w:val="00265958"/>
    <w:rsid w:val="00283CCC"/>
    <w:rsid w:val="002D7363"/>
    <w:rsid w:val="004D783F"/>
    <w:rsid w:val="005A502C"/>
    <w:rsid w:val="00616000"/>
    <w:rsid w:val="00650FF8"/>
    <w:rsid w:val="00684B84"/>
    <w:rsid w:val="006D1550"/>
    <w:rsid w:val="00722BEE"/>
    <w:rsid w:val="007514DC"/>
    <w:rsid w:val="00777E8B"/>
    <w:rsid w:val="007D2FB6"/>
    <w:rsid w:val="00822246"/>
    <w:rsid w:val="0082773F"/>
    <w:rsid w:val="00837805"/>
    <w:rsid w:val="008A4759"/>
    <w:rsid w:val="008A5AAA"/>
    <w:rsid w:val="008C0E19"/>
    <w:rsid w:val="008C6F9B"/>
    <w:rsid w:val="008F77D7"/>
    <w:rsid w:val="00977043"/>
    <w:rsid w:val="009A6C9B"/>
    <w:rsid w:val="009B254A"/>
    <w:rsid w:val="00A251F9"/>
    <w:rsid w:val="00A35037"/>
    <w:rsid w:val="00A40F2B"/>
    <w:rsid w:val="00AB31EE"/>
    <w:rsid w:val="00AB693F"/>
    <w:rsid w:val="00AC12FA"/>
    <w:rsid w:val="00BA70E9"/>
    <w:rsid w:val="00CD18CE"/>
    <w:rsid w:val="00D10131"/>
    <w:rsid w:val="00DC339B"/>
    <w:rsid w:val="00DF5909"/>
    <w:rsid w:val="00E330AC"/>
    <w:rsid w:val="00EB4CC9"/>
    <w:rsid w:val="00ED1DE0"/>
    <w:rsid w:val="00F54C67"/>
    <w:rsid w:val="00F64075"/>
    <w:rsid w:val="00F810F6"/>
    <w:rsid w:val="00F81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154D"/>
  <w15:chartTrackingRefBased/>
  <w15:docId w15:val="{397414AE-56C2-4A5C-845B-E6CE4B1A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sz w:val="18"/>
        <w:szCs w:val="22"/>
        <w:lang w:val="n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BE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basedOn w:val="Normal"/>
    <w:link w:val="standaardChar"/>
    <w:autoRedefine/>
    <w:rsid w:val="00722BEE"/>
    <w:pPr>
      <w:spacing w:after="120"/>
    </w:pPr>
  </w:style>
  <w:style w:type="character" w:customStyle="1" w:styleId="standaardChar">
    <w:name w:val="standaard Char"/>
    <w:basedOn w:val="DefaultParagraphFont"/>
    <w:link w:val="standaard"/>
    <w:rsid w:val="00722BEE"/>
    <w:rPr>
      <w:lang w:eastAsia="en-US"/>
    </w:rPr>
  </w:style>
  <w:style w:type="paragraph" w:styleId="ListParagraph">
    <w:name w:val="List Paragraph"/>
    <w:basedOn w:val="Normal"/>
    <w:uiPriority w:val="34"/>
    <w:qFormat/>
    <w:rsid w:val="00837805"/>
    <w:pPr>
      <w:ind w:left="720"/>
      <w:contextualSpacing/>
    </w:pPr>
  </w:style>
  <w:style w:type="paragraph" w:styleId="Header">
    <w:name w:val="header"/>
    <w:basedOn w:val="Normal"/>
    <w:link w:val="HeaderChar"/>
    <w:uiPriority w:val="99"/>
    <w:unhideWhenUsed/>
    <w:rsid w:val="00AB31EE"/>
    <w:pPr>
      <w:tabs>
        <w:tab w:val="center" w:pos="4536"/>
        <w:tab w:val="right" w:pos="9072"/>
      </w:tabs>
      <w:spacing w:line="240" w:lineRule="auto"/>
    </w:pPr>
  </w:style>
  <w:style w:type="character" w:customStyle="1" w:styleId="HeaderChar">
    <w:name w:val="Header Char"/>
    <w:basedOn w:val="DefaultParagraphFont"/>
    <w:link w:val="Header"/>
    <w:uiPriority w:val="99"/>
    <w:rsid w:val="00AB31EE"/>
    <w:rPr>
      <w:lang w:eastAsia="en-US"/>
    </w:rPr>
  </w:style>
  <w:style w:type="paragraph" w:styleId="Footer">
    <w:name w:val="footer"/>
    <w:basedOn w:val="Normal"/>
    <w:link w:val="FooterChar"/>
    <w:uiPriority w:val="99"/>
    <w:unhideWhenUsed/>
    <w:rsid w:val="00AB31EE"/>
    <w:pPr>
      <w:tabs>
        <w:tab w:val="center" w:pos="4536"/>
        <w:tab w:val="right" w:pos="9072"/>
      </w:tabs>
      <w:spacing w:line="240" w:lineRule="auto"/>
    </w:pPr>
  </w:style>
  <w:style w:type="character" w:customStyle="1" w:styleId="FooterChar">
    <w:name w:val="Footer Char"/>
    <w:basedOn w:val="DefaultParagraphFont"/>
    <w:link w:val="Footer"/>
    <w:uiPriority w:val="99"/>
    <w:rsid w:val="00AB31EE"/>
    <w:rPr>
      <w:lang w:eastAsia="en-US"/>
    </w:rPr>
  </w:style>
  <w:style w:type="character" w:styleId="Hyperlink">
    <w:name w:val="Hyperlink"/>
    <w:basedOn w:val="DefaultParagraphFont"/>
    <w:uiPriority w:val="99"/>
    <w:unhideWhenUsed/>
    <w:rsid w:val="00DC339B"/>
    <w:rPr>
      <w:color w:val="0000FF" w:themeColor="hyperlink"/>
      <w:u w:val="single"/>
    </w:rPr>
  </w:style>
  <w:style w:type="character" w:styleId="UnresolvedMention">
    <w:name w:val="Unresolved Mention"/>
    <w:basedOn w:val="DefaultParagraphFont"/>
    <w:uiPriority w:val="99"/>
    <w:semiHidden/>
    <w:unhideWhenUsed/>
    <w:rsid w:val="00DC339B"/>
    <w:rPr>
      <w:color w:val="808080"/>
      <w:shd w:val="clear" w:color="auto" w:fill="E6E6E6"/>
    </w:rPr>
  </w:style>
  <w:style w:type="character" w:styleId="FollowedHyperlink">
    <w:name w:val="FollowedHyperlink"/>
    <w:basedOn w:val="DefaultParagraphFont"/>
    <w:uiPriority w:val="99"/>
    <w:semiHidden/>
    <w:unhideWhenUsed/>
    <w:rsid w:val="00CD18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oeftuinvoorprecisielandbouw.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ZLTO Document" ma:contentTypeID="0x010100A260A2EA6CA3BD4D8865721E58C1167100B79ABF237299614BBBA970654672201D" ma:contentTypeVersion="16" ma:contentTypeDescription="" ma:contentTypeScope="" ma:versionID="c0354109563fd3327cfb29b9197d64ac">
  <xsd:schema xmlns:xsd="http://www.w3.org/2001/XMLSchema" xmlns:xs="http://www.w3.org/2001/XMLSchema" xmlns:p="http://schemas.microsoft.com/office/2006/metadata/properties" xmlns:ns2="e777d221-548f-4b8d-b246-1c49e0fceb08" xmlns:ns3="8e6c9154-17fe-42ec-baa0-19d211151994" targetNamespace="http://schemas.microsoft.com/office/2006/metadata/properties" ma:root="true" ma:fieldsID="03b527e43a01b3661d5e5d2af240e346" ns2:_="" ns3:_="">
    <xsd:import namespace="e777d221-548f-4b8d-b246-1c49e0fceb08"/>
    <xsd:import namespace="8e6c9154-17fe-42ec-baa0-19d211151994"/>
    <xsd:element name="properties">
      <xsd:complexType>
        <xsd:sequence>
          <xsd:element name="documentManagement">
            <xsd:complexType>
              <xsd:all>
                <xsd:element ref="ns2:Programma" minOccurs="0"/>
                <xsd:element ref="ns2:Sector" minOccurs="0"/>
                <xsd:element ref="ns2:Team" minOccurs="0"/>
                <xsd:element ref="ns2:Thema" minOccurs="0"/>
                <xsd:element ref="ns2:Verenigingsafdeling" minOccurs="0"/>
                <xsd:element ref="ns2:Definitief" minOccurs="0"/>
                <xsd:element ref="ns3:Vrij_x0020_Kenmerk"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7d221-548f-4b8d-b246-1c49e0fceb08" elementFormDefault="qualified">
    <xsd:import namespace="http://schemas.microsoft.com/office/2006/documentManagement/types"/>
    <xsd:import namespace="http://schemas.microsoft.com/office/infopath/2007/PartnerControls"/>
    <xsd:element name="Programma" ma:index="5" nillable="true" ma:displayName="Programma" ma:internalName="Programma" ma:readOnly="false">
      <xsd:complexType>
        <xsd:complexContent>
          <xsd:extension base="dms:MultiChoice">
            <xsd:sequence>
              <xsd:element name="Value" maxOccurs="unbounded" minOccurs="0" nillable="true">
                <xsd:simpleType>
                  <xsd:restriction base="dms:Choice">
                    <xsd:enumeration value="Arbeid en goed werkgeverschap"/>
                    <xsd:enumeration value="Duurzaam ondernemen"/>
                    <xsd:enumeration value="Duurzaam ondernemen dier"/>
                    <xsd:enumeration value="Duurzaam ondernemen plant"/>
                    <xsd:enumeration value="Omgevingsbewust ondernemen"/>
                    <xsd:enumeration value="Professionalisering ondernemerschap"/>
                    <xsd:enumeration value="Realisatie kennisinfrastructuur en innovatie"/>
                    <xsd:enumeration value="Versterking marktpositie"/>
                  </xsd:restriction>
                </xsd:simpleType>
              </xsd:element>
            </xsd:sequence>
          </xsd:extension>
        </xsd:complexContent>
      </xsd:complexType>
    </xsd:element>
    <xsd:element name="Sector" ma:index="6" nillable="true" ma:displayName="Sector" ma:internalName="Sector" ma:readOnly="false">
      <xsd:complexType>
        <xsd:complexContent>
          <xsd:extension base="dms:MultiChoice">
            <xsd:sequence>
              <xsd:element name="Value" maxOccurs="unbounded" minOccurs="0" nillable="true">
                <xsd:simpleType>
                  <xsd:restriction base="dms:Choice">
                    <xsd:enumeration value="Akkerbouw"/>
                    <xsd:enumeration value="Biologische Land- en Tuinbouw"/>
                    <xsd:enumeration value="Bloembollen"/>
                    <xsd:enumeration value="Boom- en vaste plantenteelt"/>
                    <xsd:enumeration value="Edelpelsdierenhouderij"/>
                    <xsd:enumeration value="Fruitteelt"/>
                    <xsd:enumeration value="Glastuinbouw"/>
                    <xsd:enumeration value="Kalverhouderij"/>
                    <xsd:enumeration value="Konijnenhouderij"/>
                    <xsd:enumeration value="Melkgeitenhouderij"/>
                    <xsd:enumeration value="Paardenhouderij"/>
                    <xsd:enumeration value="Paddestoelenteelt"/>
                    <xsd:enumeration value="Pluimveehouderij"/>
                    <xsd:enumeration value="Rundveehouderij"/>
                    <xsd:enumeration value="Schapenhouderij"/>
                    <xsd:enumeration value="Varkenshouderij"/>
                    <xsd:enumeration value="Verbrede landbouw"/>
                    <xsd:enumeration value="Vleesveehouderij"/>
                    <xsd:enumeration value="Vollegrondstuinbouw"/>
                  </xsd:restriction>
                </xsd:simpleType>
              </xsd:element>
            </xsd:sequence>
          </xsd:extension>
        </xsd:complexContent>
      </xsd:complexType>
    </xsd:element>
    <xsd:element name="Team" ma:index="7" nillable="true" ma:displayName="Team" ma:internalName="Team" ma:readOnly="false">
      <xsd:complexType>
        <xsd:complexContent>
          <xsd:extension base="dms:MultiChoice">
            <xsd:sequence>
              <xsd:element name="Value" maxOccurs="unbounded" minOccurs="0" nillable="true">
                <xsd:simpleType>
                  <xsd:restriction base="dms:Choice">
                    <xsd:enumeration value="BB Dier"/>
                    <xsd:enumeration value="BB Maatschappij"/>
                    <xsd:enumeration value="BB Management"/>
                    <xsd:enumeration value="BB Plant"/>
                    <xsd:enumeration value="Bedrijfsadvies"/>
                    <xsd:enumeration value="Bestuurssecretariaat"/>
                    <xsd:enumeration value="Bio Economie"/>
                    <xsd:enumeration value="Bodem en Water"/>
                    <xsd:enumeration value="Communicatie"/>
                    <xsd:enumeration value="Contentorganisatie"/>
                    <xsd:enumeration value="Detacheringen"/>
                    <xsd:enumeration value="Dier"/>
                    <xsd:enumeration value="Directie"/>
                    <xsd:enumeration value="Facilitair"/>
                    <xsd:enumeration value="Financiële Administratie"/>
                    <xsd:enumeration value="Gezondheid"/>
                    <xsd:enumeration value="HR"/>
                    <xsd:enumeration value="ICT"/>
                    <xsd:enumeration value="Landbouw &amp; Samenleving"/>
                    <xsd:enumeration value="Ledenbinding"/>
                    <xsd:enumeration value="Ledeninformatiecentrum"/>
                    <xsd:enumeration value="MA en Control"/>
                    <xsd:enumeration value="Management Bedrijfsbureau"/>
                    <xsd:enumeration value="Management M en K"/>
                    <xsd:enumeration value="Management O en S"/>
                    <xsd:enumeration value="Management V en O"/>
                    <xsd:enumeration value="Management Vereniging"/>
                    <xsd:enumeration value="Marktconcepten"/>
                    <xsd:enumeration value="MFL en Landbouw en Zorg"/>
                    <xsd:enumeration value="NCB"/>
                    <xsd:enumeration value="Omgeving"/>
                    <xsd:enumeration value="Overige expertise O en S"/>
                    <xsd:enumeration value="Overige expertise V en O"/>
                    <xsd:enumeration value="Plant"/>
                    <xsd:enumeration value="Projecten Clusters"/>
                    <xsd:enumeration value="Projecten Management"/>
                    <xsd:enumeration value="Secretariaat ZLTO"/>
                    <xsd:enumeration value="Test"/>
                    <xsd:enumeration value="Vastgoed"/>
                    <xsd:enumeration value="Verenigingsbureau"/>
                  </xsd:restriction>
                </xsd:simpleType>
              </xsd:element>
            </xsd:sequence>
          </xsd:extension>
        </xsd:complexContent>
      </xsd:complexType>
    </xsd:element>
    <xsd:element name="Thema" ma:index="8" nillable="true" ma:displayName="Thema" ma:internalName="Thema" ma:readOnly="false">
      <xsd:complexType>
        <xsd:complexContent>
          <xsd:extension base="dms:MultiChoice">
            <xsd:sequence>
              <xsd:element name="Value" maxOccurs="unbounded" minOccurs="0" nillable="true">
                <xsd:simpleType>
                  <xsd:restriction base="dms:Choice">
                    <xsd:enumeration value="Internationale zaken"/>
                    <xsd:enumeration value="Kennis &amp; Innovatie"/>
                    <xsd:enumeration value="Landbouw &amp; Samenleving"/>
                    <xsd:enumeration value="Milieu"/>
                    <xsd:enumeration value="PR &amp; Communicatie"/>
                    <xsd:enumeration value="Ruimtelijke Ontwikkeling"/>
                    <xsd:enumeration value="Sociaal-Economisch Beleid"/>
                    <xsd:enumeration value="Verenigingszaken"/>
                    <xsd:enumeration value="Water"/>
                  </xsd:restriction>
                </xsd:simpleType>
              </xsd:element>
            </xsd:sequence>
          </xsd:extension>
        </xsd:complexContent>
      </xsd:complexType>
    </xsd:element>
    <xsd:element name="Verenigingsafdeling" ma:index="9" nillable="true" ma:displayName="Verenigingsafdeling" ma:format="Dropdown" ma:internalName="Verenigingsafdeling" ma:readOnly="false">
      <xsd:simpleType>
        <xsd:restriction base="dms:Choice">
          <xsd:enumeration value="Agrarisch Schouwen Duiveland"/>
          <xsd:enumeration value="Agrarisch West Zeeuws Vlaanderen"/>
          <xsd:enumeration value="Altena Biesbosch"/>
          <xsd:enumeration value="Asten"/>
          <xsd:enumeration value="Baarle Nassau-Ulicoten"/>
          <xsd:enumeration value="Baronie Zuid-Oost"/>
          <xsd:enumeration value="Bergeijk"/>
          <xsd:enumeration value="Bergen op Zoom"/>
          <xsd:enumeration value="Bernheze"/>
          <xsd:enumeration value="Best"/>
          <xsd:enumeration value="Bladel c.a."/>
          <xsd:enumeration value="Boekel-Venhorst"/>
          <xsd:enumeration value="Borsele"/>
          <xsd:enumeration value="Boxmeer"/>
          <xsd:enumeration value="Boxtel-Liempde"/>
          <xsd:enumeration value="Breda"/>
          <xsd:enumeration value="Cranendonck"/>
          <xsd:enumeration value="Cuijk"/>
          <xsd:enumeration value="De Hilver"/>
          <xsd:enumeration value="De Leye"/>
          <xsd:enumeration value="Deurne"/>
          <xsd:enumeration value="Dommelland"/>
          <xsd:enumeration value="Dongen-Loon op Zand"/>
          <xsd:enumeration value="Drimmelen"/>
          <xsd:enumeration value="Eersel-Veldhoven"/>
          <xsd:enumeration value="Etten-Leur"/>
          <xsd:enumeration value="Gemert-Bakel"/>
          <xsd:enumeration value="Gilze-Rijen"/>
          <xsd:enumeration value="Goes"/>
          <xsd:enumeration value="Halderberge"/>
          <xsd:enumeration value="Hart van Brabant"/>
          <xsd:enumeration value="Helmond-Mierlo"/>
          <xsd:enumeration value="Hulst"/>
          <xsd:enumeration value="Kempen Zuid-Oost"/>
          <xsd:enumeration value="Laarbeek"/>
          <xsd:enumeration value="Land van Maas en Waal"/>
          <xsd:enumeration value="Landerd"/>
          <xsd:enumeration value="Maasdriel"/>
          <xsd:enumeration value="Midden Maasland"/>
          <xsd:enumeration value="Mill-Grave"/>
          <xsd:enumeration value="Moerdijk"/>
          <xsd:enumeration value="Noord Beveland"/>
          <xsd:enumeration value="Oirschot-De Beerzen"/>
          <xsd:enumeration value="Oost Zuid-Beveland"/>
          <xsd:enumeration value="Oostelijke Langstraat"/>
          <xsd:enumeration value="Oosterhout"/>
          <xsd:enumeration value="Oss"/>
          <xsd:enumeration value="Reusel-De Mierden"/>
          <xsd:enumeration value="Rijk van Nijmegen"/>
          <xsd:enumeration value="Roosendaal"/>
          <xsd:enumeration value="Rucphen"/>
          <xsd:enumeration value="Schijndel"/>
          <xsd:enumeration value="Sint Anthonis"/>
          <xsd:enumeration value="Sint Michielsgestel"/>
          <xsd:enumeration value="Someren"/>
          <xsd:enumeration value="Steenbergen-Bergen op Zoom Noord"/>
          <xsd:enumeration value="Terneuzen"/>
          <xsd:enumeration value="Tholen"/>
          <xsd:enumeration value="Uden"/>
          <xsd:enumeration value="Veghel"/>
          <xsd:enumeration value="Waalwijk-Geertruidenberg"/>
          <xsd:enumeration value="Walcheren"/>
          <xsd:enumeration value="Woensdrecht"/>
          <xsd:enumeration value="Zundert Rijsbergen"/>
        </xsd:restriction>
      </xsd:simpleType>
    </xsd:element>
    <xsd:element name="Definitief" ma:index="10" nillable="true" ma:displayName="Definitief" ma:internalName="Definitief" ma:readOnly="false">
      <xsd:simpleType>
        <xsd:restriction base="dms:Boolean"/>
      </xsd:simple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c9154-17fe-42ec-baa0-19d211151994" elementFormDefault="qualified">
    <xsd:import namespace="http://schemas.microsoft.com/office/2006/documentManagement/types"/>
    <xsd:import namespace="http://schemas.microsoft.com/office/infopath/2007/PartnerControls"/>
    <xsd:element name="Vrij_x0020_Kenmerk" ma:index="14" nillable="true" ma:displayName="Vrij Kenmerk" ma:list="{7500284f-1f71-455a-8bfe-31f3a262f512}" ma:internalName="Vrij_x0020_Kenmerk" ma:readOnly="false" ma:showField="Title" ma:web="e777d221-548f-4b8d-b246-1c49e0fceb08">
      <xsd:simpleType>
        <xsd:restriction base="dms:Lookup"/>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enigingsafdeling xmlns="e777d221-548f-4b8d-b246-1c49e0fceb08" xsi:nil="true"/>
    <Team xmlns="e777d221-548f-4b8d-b246-1c49e0fceb08"/>
    <Sector xmlns="e777d221-548f-4b8d-b246-1c49e0fceb08"/>
    <Definitief xmlns="e777d221-548f-4b8d-b246-1c49e0fceb08" xsi:nil="true"/>
    <Vrij_x0020_Kenmerk xmlns="8e6c9154-17fe-42ec-baa0-19d211151994" xsi:nil="true"/>
    <Programma xmlns="e777d221-548f-4b8d-b246-1c49e0fceb08"/>
    <Thema xmlns="e777d221-548f-4b8d-b246-1c49e0fceb08"/>
  </documentManagement>
</p:properties>
</file>

<file path=customXml/itemProps1.xml><?xml version="1.0" encoding="utf-8"?>
<ds:datastoreItem xmlns:ds="http://schemas.openxmlformats.org/officeDocument/2006/customXml" ds:itemID="{F762F304-69E7-437C-9FCF-81991F0F4A86}">
  <ds:schemaRefs>
    <ds:schemaRef ds:uri="http://schemas.microsoft.com/sharepoint/v3/contenttype/forms"/>
  </ds:schemaRefs>
</ds:datastoreItem>
</file>

<file path=customXml/itemProps2.xml><?xml version="1.0" encoding="utf-8"?>
<ds:datastoreItem xmlns:ds="http://schemas.openxmlformats.org/officeDocument/2006/customXml" ds:itemID="{AE8B5963-4F48-4EBE-B5A5-E53FA7069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7d221-548f-4b8d-b246-1c49e0fceb08"/>
    <ds:schemaRef ds:uri="8e6c9154-17fe-42ec-baa0-19d211151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D3E32-971F-4BBD-92DA-B287E4810E86}">
  <ds:schemaRefs>
    <ds:schemaRef ds:uri="http://schemas.microsoft.com/office/2006/metadata/properties"/>
    <ds:schemaRef ds:uri="http://schemas.microsoft.com/office/infopath/2007/PartnerControls"/>
    <ds:schemaRef ds:uri="e777d221-548f-4b8d-b246-1c49e0fceb08"/>
    <ds:schemaRef ds:uri="8e6c9154-17fe-42ec-baa0-19d21115199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870</Words>
  <Characters>4962</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ZLTO</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 Helma</dc:creator>
  <cp:keywords/>
  <dc:description/>
  <cp:lastModifiedBy>Microsoft Office User</cp:lastModifiedBy>
  <cp:revision>3</cp:revision>
  <cp:lastPrinted>2018-10-08T08:14:00Z</cp:lastPrinted>
  <dcterms:created xsi:type="dcterms:W3CDTF">2018-10-08T08:18:00Z</dcterms:created>
  <dcterms:modified xsi:type="dcterms:W3CDTF">2018-10-08T08:25:00Z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0x010100A260A2EA6CA3BD4D8865721E58C1167100B79ABF237299614BBBA970654672201D</vt:lpwstr>
  </property>
</Properties>
</file>